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39"/>
      </w:pPr>
      <w:r>
        <w:rPr/>
        <w:drawing>
          <wp:inline distT="0" distB="0" distL="0" distR="0">
            <wp:extent cx="1038481" cy="9311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481" cy="93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before="1"/>
        <w:ind w:left="1591" w:right="1462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AUTORIZACIÓN PARA REALIZAR GESTIONES EN LAS SECRETARIAS DE LAS FACULTADES Y ESCUELAS DE LA UNIVERSIDAD DE GRANADA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tabs>
          <w:tab w:pos="8241" w:val="left" w:leader="dot"/>
        </w:tabs>
        <w:spacing w:before="1"/>
        <w:ind w:left="1809"/>
      </w:pPr>
      <w:r>
        <w:rPr/>
        <w:t>D/Dña</w:t>
        <w:tab/>
        <w:t>,</w:t>
      </w:r>
    </w:p>
    <w:p>
      <w:pPr>
        <w:pStyle w:val="BodyText"/>
      </w:pPr>
    </w:p>
    <w:p>
      <w:pPr>
        <w:pStyle w:val="BodyText"/>
        <w:spacing w:before="1"/>
        <w:ind w:left="1152"/>
      </w:pPr>
      <w:r>
        <w:rPr/>
        <w:t>con DNI Nº …………………………, autorizo a</w:t>
      </w:r>
      <w:r>
        <w:rPr>
          <w:spacing w:val="-20"/>
        </w:rPr>
        <w:t> </w:t>
      </w:r>
      <w:r>
        <w:rPr/>
        <w:t>D/Dña…………………………….......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7706" w:val="left" w:leader="dot"/>
        </w:tabs>
        <w:ind w:left="1101"/>
      </w:pPr>
      <w:r>
        <w:rPr/>
        <w:t>…………………………………………………, con</w:t>
      </w:r>
      <w:r>
        <w:rPr>
          <w:spacing w:val="-4"/>
        </w:rPr>
        <w:t> </w:t>
      </w:r>
      <w:r>
        <w:rPr/>
        <w:t>DNI</w:t>
      </w:r>
      <w:r>
        <w:rPr>
          <w:spacing w:val="-1"/>
        </w:rPr>
        <w:t> </w:t>
      </w:r>
      <w:r>
        <w:rPr/>
        <w:t>nº</w:t>
        <w:tab/>
        <w:t>, para</w:t>
      </w:r>
    </w:p>
    <w:p>
      <w:pPr>
        <w:pStyle w:val="BodyText"/>
        <w:spacing w:before="1"/>
      </w:pPr>
    </w:p>
    <w:p>
      <w:pPr>
        <w:pStyle w:val="BodyText"/>
        <w:ind w:left="1101"/>
      </w:pPr>
      <w:r>
        <w:rPr/>
        <w:t>(indicar la gestión a realizar</w:t>
      </w:r>
      <w:r>
        <w:rPr>
          <w:spacing w:val="-34"/>
        </w:rPr>
        <w:t> </w:t>
      </w:r>
      <w:r>
        <w:rPr/>
        <w:t>*)……………………………………………........................</w:t>
      </w:r>
    </w:p>
    <w:p>
      <w:pPr>
        <w:pStyle w:val="BodyText"/>
        <w:spacing w:before="1"/>
      </w:pPr>
    </w:p>
    <w:p>
      <w:pPr>
        <w:pStyle w:val="BodyText"/>
        <w:ind w:left="1101"/>
      </w:pPr>
      <w:r>
        <w:rPr/>
        <w:t>…………………………………………………………………………………………….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01"/>
      </w:pPr>
      <w:r>
        <w:rPr/>
        <w:t>…………………………………………………………………………………………….</w:t>
      </w:r>
    </w:p>
    <w:p>
      <w:pPr>
        <w:pStyle w:val="BodyText"/>
        <w:spacing w:before="1"/>
      </w:pPr>
    </w:p>
    <w:p>
      <w:pPr>
        <w:pStyle w:val="BodyText"/>
        <w:ind w:left="1101"/>
      </w:pPr>
      <w:r>
        <w:rPr/>
        <w:t>…………………………………………………………………………………………….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1588" w:right="1462"/>
        <w:jc w:val="center"/>
      </w:pPr>
      <w:r>
        <w:rPr/>
        <w:t>Granada, a ……. de …………………… de 20….</w:t>
      </w: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1420" w:bottom="280" w:left="600" w:right="720"/>
        </w:sectPr>
      </w:pPr>
    </w:p>
    <w:p>
      <w:pPr>
        <w:spacing w:before="56"/>
        <w:ind w:left="1728" w:right="0" w:firstLine="0"/>
        <w:jc w:val="center"/>
        <w:rPr>
          <w:sz w:val="22"/>
        </w:rPr>
      </w:pPr>
      <w:r>
        <w:rPr>
          <w:sz w:val="22"/>
        </w:rPr>
        <w:t>El/la alumno/a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21"/>
        </w:rPr>
      </w:pPr>
    </w:p>
    <w:p>
      <w:pPr>
        <w:tabs>
          <w:tab w:pos="4578" w:val="left" w:leader="none"/>
        </w:tabs>
        <w:spacing w:before="0"/>
        <w:ind w:left="1783" w:right="0" w:firstLine="0"/>
        <w:jc w:val="center"/>
        <w:rPr>
          <w:rFonts w:ascii="Times New Roman"/>
          <w:sz w:val="22"/>
        </w:rPr>
      </w:pPr>
      <w:r>
        <w:rPr>
          <w:sz w:val="22"/>
        </w:rPr>
        <w:t>Fdo:</w:t>
      </w:r>
      <w:r>
        <w:rPr>
          <w:spacing w:val="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before="56"/>
        <w:ind w:left="0" w:right="240" w:firstLine="0"/>
        <w:jc w:val="center"/>
        <w:rPr>
          <w:sz w:val="22"/>
        </w:rPr>
      </w:pPr>
      <w:r>
        <w:rPr/>
        <w:br w:type="column"/>
      </w:r>
      <w:r>
        <w:rPr>
          <w:sz w:val="22"/>
        </w:rPr>
        <w:t>El/la representante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1"/>
        <w:rPr>
          <w:sz w:val="21"/>
        </w:rPr>
      </w:pPr>
    </w:p>
    <w:p>
      <w:pPr>
        <w:tabs>
          <w:tab w:pos="2794" w:val="left" w:leader="none"/>
        </w:tabs>
        <w:spacing w:before="0"/>
        <w:ind w:left="0" w:right="190" w:firstLine="0"/>
        <w:jc w:val="center"/>
        <w:rPr>
          <w:rFonts w:ascii="Times New Roman"/>
          <w:sz w:val="22"/>
        </w:rPr>
      </w:pPr>
      <w:r>
        <w:rPr>
          <w:sz w:val="22"/>
        </w:rPr>
        <w:t>Fdo:</w:t>
      </w:r>
      <w:r>
        <w:rPr>
          <w:spacing w:val="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after="0"/>
        <w:jc w:val="center"/>
        <w:rPr>
          <w:rFonts w:ascii="Times New Roman"/>
          <w:sz w:val="22"/>
        </w:rPr>
        <w:sectPr>
          <w:type w:val="continuous"/>
          <w:pgSz w:w="11900" w:h="16840"/>
          <w:pgMar w:top="1420" w:bottom="280" w:left="600" w:right="720"/>
          <w:cols w:num="2" w:equalWidth="0">
            <w:col w:w="4579" w:space="40"/>
            <w:col w:w="596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79"/>
        <w:ind w:left="1281" w:right="4588" w:hanging="18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 Retirar certificado académico personal. Modificar matrícula.</w:t>
      </w:r>
    </w:p>
    <w:p>
      <w:pPr>
        <w:spacing w:before="0"/>
        <w:ind w:left="1281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Cualquier otra que se detalle.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1101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Nota importante:</w:t>
      </w:r>
    </w:p>
    <w:p>
      <w:pPr>
        <w:pStyle w:val="BodyText"/>
        <w:spacing w:before="7"/>
        <w:rPr>
          <w:b/>
          <w:sz w:val="18"/>
        </w:rPr>
      </w:pPr>
    </w:p>
    <w:p>
      <w:pPr>
        <w:pStyle w:val="Heading1"/>
        <w:spacing w:before="58"/>
        <w:ind w:left="1101" w:right="955"/>
      </w:pPr>
      <w:r>
        <w:rPr/>
        <w:t>Adjuntar fotocopia del D.N.I. del interesado/a y original y copia del D.N.I. de la persona autorizada.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9213"/>
      </w:tblGrid>
      <w:tr>
        <w:trPr>
          <w:trHeight w:val="196" w:hRule="atLeast"/>
        </w:trPr>
        <w:tc>
          <w:tcPr>
            <w:tcW w:w="10348" w:type="dxa"/>
            <w:gridSpan w:val="2"/>
          </w:tcPr>
          <w:p>
            <w:pPr>
              <w:pStyle w:val="TableParagraph"/>
              <w:spacing w:line="176" w:lineRule="exact"/>
              <w:ind w:left="2712" w:right="270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Información básica sobre protección de sus datos personales aportados</w:t>
            </w:r>
          </w:p>
        </w:tc>
      </w:tr>
      <w:tr>
        <w:trPr>
          <w:trHeight w:val="194" w:hRule="atLeast"/>
        </w:trPr>
        <w:tc>
          <w:tcPr>
            <w:tcW w:w="1135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Responsable</w:t>
            </w:r>
          </w:p>
        </w:tc>
        <w:tc>
          <w:tcPr>
            <w:tcW w:w="9213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Universidad de Granada</w:t>
            </w:r>
          </w:p>
        </w:tc>
      </w:tr>
      <w:tr>
        <w:trPr>
          <w:trHeight w:val="587" w:hRule="atLeast"/>
        </w:trPr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Legitimación</w:t>
            </w:r>
          </w:p>
        </w:tc>
        <w:tc>
          <w:tcPr>
            <w:tcW w:w="9213" w:type="dxa"/>
          </w:tcPr>
          <w:p>
            <w:pPr>
              <w:pStyle w:val="TableParagraph"/>
              <w:spacing w:line="240" w:lineRule="auto"/>
              <w:ind w:right="393"/>
              <w:rPr>
                <w:sz w:val="16"/>
              </w:rPr>
            </w:pPr>
            <w:r>
              <w:rPr>
                <w:sz w:val="16"/>
              </w:rPr>
              <w:t>La Universidad de Granada se encuentra legitimada para el tratamiento de sus datos porque el interesado ha dado su consentimiento para el tratamiento de sus datos personales para uno o varios fines específicos. art. 6.1.a) del Reglamento General de Protección de</w:t>
            </w:r>
          </w:p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Datos</w:t>
            </w:r>
          </w:p>
        </w:tc>
      </w:tr>
      <w:tr>
        <w:trPr>
          <w:trHeight w:val="194" w:hRule="atLeast"/>
        </w:trPr>
        <w:tc>
          <w:tcPr>
            <w:tcW w:w="1135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Finalidad</w:t>
            </w:r>
          </w:p>
        </w:tc>
        <w:tc>
          <w:tcPr>
            <w:tcW w:w="9213" w:type="dxa"/>
          </w:tcPr>
          <w:p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Comprobación de la identidad de autorizante y autorizado para realizar éste los trámites en nombre de aquel.</w:t>
            </w:r>
          </w:p>
        </w:tc>
      </w:tr>
      <w:tr>
        <w:trPr>
          <w:trHeight w:val="196" w:hRule="atLeast"/>
        </w:trPr>
        <w:tc>
          <w:tcPr>
            <w:tcW w:w="1135" w:type="dxa"/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Destinatarios</w:t>
            </w:r>
          </w:p>
        </w:tc>
        <w:tc>
          <w:tcPr>
            <w:tcW w:w="9213" w:type="dxa"/>
          </w:tcPr>
          <w:p>
            <w:pPr>
              <w:pStyle w:val="TableParagraph"/>
              <w:spacing w:line="176" w:lineRule="exact"/>
              <w:rPr>
                <w:sz w:val="16"/>
              </w:rPr>
            </w:pPr>
            <w:r>
              <w:rPr>
                <w:sz w:val="16"/>
              </w:rPr>
              <w:t>No se prevén salvo obligación legal.</w:t>
            </w:r>
          </w:p>
        </w:tc>
      </w:tr>
      <w:tr>
        <w:trPr>
          <w:trHeight w:val="390" w:hRule="atLeast"/>
        </w:trPr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Derechos</w:t>
            </w:r>
          </w:p>
        </w:tc>
        <w:tc>
          <w:tcPr>
            <w:tcW w:w="921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Tienen derecho a solicitar el acceso, oposición, rectificación, supresión o limitación del tratamiento de sus datos, tal y como se explica en</w:t>
            </w:r>
          </w:p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la información adicional.</w:t>
            </w:r>
          </w:p>
        </w:tc>
      </w:tr>
      <w:tr>
        <w:trPr>
          <w:trHeight w:val="390" w:hRule="atLeast"/>
        </w:trPr>
        <w:tc>
          <w:tcPr>
            <w:tcW w:w="113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Información</w:t>
            </w:r>
          </w:p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adicional</w:t>
            </w:r>
          </w:p>
        </w:tc>
        <w:tc>
          <w:tcPr>
            <w:tcW w:w="9213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Puede consultar la información adicional y detallada sobre protección de datos en el siguiente enlace:</w:t>
            </w:r>
          </w:p>
          <w:p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https://secretariageneral.ugr.es/pages/proteccion_datos/leyendas-informativas/_img/informacionadicionalgestionacademica/</w:t>
            </w:r>
          </w:p>
        </w:tc>
      </w:tr>
    </w:tbl>
    <w:sectPr>
      <w:type w:val="continuous"/>
      <w:pgSz w:w="11900" w:h="16840"/>
      <w:pgMar w:top="1420" w:bottom="280" w:left="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1281"/>
      <w:outlineLvl w:val="1"/>
    </w:pPr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line="194" w:lineRule="exact"/>
      <w:ind w:left="107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2020-11-17T08:27:16Z</dcterms:created>
  <dcterms:modified xsi:type="dcterms:W3CDTF">2020-11-17T08:27:16Z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2019-05-27T00:00:00Z</vt:filetime>
  </property>
</Properties>
</file>